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28" w:rsidRPr="0003736D" w:rsidRDefault="00966A28" w:rsidP="00966A28">
      <w:pPr>
        <w:widowControl/>
        <w:jc w:val="center"/>
        <w:rPr>
          <w:rFonts w:ascii="Calibri" w:hAnsi="Calibri"/>
          <w:b/>
          <w:sz w:val="22"/>
          <w:szCs w:val="20"/>
          <w:u w:val="single"/>
          <w:lang w:eastAsia="ar-SA"/>
        </w:rPr>
      </w:pPr>
      <w:bookmarkStart w:id="0" w:name="_GoBack"/>
      <w:bookmarkEnd w:id="0"/>
      <w:r w:rsidRPr="0003736D">
        <w:rPr>
          <w:rFonts w:ascii="Calibri" w:hAnsi="Calibri"/>
          <w:b/>
          <w:sz w:val="22"/>
          <w:szCs w:val="20"/>
          <w:u w:val="single"/>
          <w:lang w:eastAsia="ar-SA"/>
        </w:rPr>
        <w:t>Liste des documents à remettre en 2 exemplaires</w:t>
      </w:r>
    </w:p>
    <w:p w:rsidR="00966A28" w:rsidRPr="0003736D" w:rsidRDefault="00966A28" w:rsidP="00966A28">
      <w:pPr>
        <w:widowControl/>
        <w:rPr>
          <w:rFonts w:ascii="Calibri" w:hAnsi="Calibri"/>
          <w:b/>
          <w:sz w:val="22"/>
          <w:szCs w:val="20"/>
          <w:u w:val="single"/>
          <w:lang w:eastAsia="ar-SA"/>
        </w:rPr>
      </w:pPr>
    </w:p>
    <w:p w:rsidR="00966A28" w:rsidRPr="0003736D" w:rsidRDefault="00966A28" w:rsidP="00966A28">
      <w:pPr>
        <w:widowControl/>
        <w:rPr>
          <w:rFonts w:ascii="Calibri" w:hAnsi="Calibri"/>
          <w:sz w:val="22"/>
          <w:szCs w:val="20"/>
          <w:lang w:eastAsia="ar-SA"/>
        </w:rPr>
      </w:pPr>
      <w:r w:rsidRPr="0003736D">
        <w:rPr>
          <w:rFonts w:ascii="Calibri" w:hAnsi="Calibri"/>
          <w:b/>
          <w:sz w:val="22"/>
          <w:szCs w:val="20"/>
          <w:u w:val="single"/>
          <w:lang w:eastAsia="ar-SA"/>
        </w:rPr>
        <w:t>1. Situation personnelle :</w:t>
      </w:r>
    </w:p>
    <w:p w:rsidR="00966A28" w:rsidRPr="0003736D" w:rsidRDefault="00966A28" w:rsidP="00966A28">
      <w:pPr>
        <w:widowControl/>
        <w:numPr>
          <w:ilvl w:val="0"/>
          <w:numId w:val="2"/>
        </w:numPr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  <w:r w:rsidRPr="0003736D">
        <w:rPr>
          <w:rFonts w:ascii="Calibri" w:hAnsi="Calibri"/>
          <w:sz w:val="22"/>
          <w:szCs w:val="20"/>
          <w:lang w:eastAsia="ar-SA"/>
        </w:rPr>
        <w:t>un bref exposé décrivant  les circonstances à l’origine de votre situation d’endettement</w:t>
      </w:r>
    </w:p>
    <w:p w:rsidR="00966A28" w:rsidRPr="0003736D" w:rsidRDefault="00966A28" w:rsidP="00966A28">
      <w:pPr>
        <w:widowControl/>
        <w:numPr>
          <w:ilvl w:val="0"/>
          <w:numId w:val="2"/>
        </w:numPr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  <w:r w:rsidRPr="0003736D">
        <w:rPr>
          <w:rFonts w:ascii="Calibri" w:hAnsi="Calibri"/>
          <w:sz w:val="22"/>
          <w:szCs w:val="20"/>
          <w:lang w:eastAsia="ar-SA"/>
        </w:rPr>
        <w:t>composition de ménage</w:t>
      </w:r>
    </w:p>
    <w:p w:rsidR="00966A28" w:rsidRPr="0003736D" w:rsidRDefault="00966A28" w:rsidP="00966A28">
      <w:pPr>
        <w:widowControl/>
        <w:numPr>
          <w:ilvl w:val="0"/>
          <w:numId w:val="2"/>
        </w:numPr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  <w:r w:rsidRPr="0003736D">
        <w:rPr>
          <w:rFonts w:ascii="Calibri" w:hAnsi="Calibri"/>
          <w:kern w:val="2"/>
          <w:sz w:val="22"/>
        </w:rPr>
        <w:t>certificat de résidence non timbré pour chaque requérant</w:t>
      </w:r>
    </w:p>
    <w:p w:rsidR="00966A28" w:rsidRPr="0003736D" w:rsidRDefault="00966A28" w:rsidP="00966A28">
      <w:pPr>
        <w:widowControl/>
        <w:numPr>
          <w:ilvl w:val="0"/>
          <w:numId w:val="2"/>
        </w:numPr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  <w:r w:rsidRPr="0003736D">
        <w:rPr>
          <w:rFonts w:ascii="Calibri" w:hAnsi="Calibri"/>
          <w:kern w:val="2"/>
          <w:sz w:val="22"/>
        </w:rPr>
        <w:t>copie de la carte d’identité de chaque requérant</w:t>
      </w:r>
    </w:p>
    <w:p w:rsidR="00966A28" w:rsidRPr="0003736D" w:rsidRDefault="00966A28" w:rsidP="00966A28">
      <w:pPr>
        <w:widowControl/>
        <w:numPr>
          <w:ilvl w:val="0"/>
          <w:numId w:val="2"/>
        </w:numPr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  <w:r w:rsidRPr="0003736D">
        <w:rPr>
          <w:rFonts w:ascii="Calibri" w:hAnsi="Calibri"/>
          <w:sz w:val="22"/>
          <w:szCs w:val="20"/>
          <w:lang w:eastAsia="ar-SA"/>
        </w:rPr>
        <w:t xml:space="preserve">les numéros de GSM et les adresses e-mail </w:t>
      </w:r>
    </w:p>
    <w:p w:rsidR="001A4229" w:rsidRPr="0003736D" w:rsidRDefault="001A4229" w:rsidP="00966A28">
      <w:pPr>
        <w:widowControl/>
        <w:numPr>
          <w:ilvl w:val="0"/>
          <w:numId w:val="2"/>
        </w:numPr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  <w:r w:rsidRPr="0003736D">
        <w:rPr>
          <w:rFonts w:ascii="Calibri" w:hAnsi="Calibri"/>
          <w:sz w:val="22"/>
          <w:szCs w:val="20"/>
          <w:lang w:eastAsia="ar-SA"/>
        </w:rPr>
        <w:t>copie du contrat de mariage</w:t>
      </w:r>
    </w:p>
    <w:p w:rsidR="001A4229" w:rsidRPr="0003736D" w:rsidRDefault="001A4229" w:rsidP="00966A28">
      <w:pPr>
        <w:widowControl/>
        <w:numPr>
          <w:ilvl w:val="0"/>
          <w:numId w:val="2"/>
        </w:numPr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  <w:r w:rsidRPr="0003736D">
        <w:rPr>
          <w:rFonts w:ascii="Calibri" w:hAnsi="Calibri"/>
          <w:sz w:val="22"/>
          <w:szCs w:val="20"/>
          <w:lang w:eastAsia="ar-SA"/>
        </w:rPr>
        <w:t xml:space="preserve">copie du jugement de </w:t>
      </w:r>
      <w:r w:rsidR="006E5F47" w:rsidRPr="0003736D">
        <w:rPr>
          <w:rFonts w:ascii="Calibri" w:hAnsi="Calibri"/>
          <w:sz w:val="22"/>
          <w:szCs w:val="20"/>
          <w:lang w:eastAsia="ar-SA"/>
        </w:rPr>
        <w:t xml:space="preserve">séparation ou de </w:t>
      </w:r>
      <w:r w:rsidRPr="0003736D">
        <w:rPr>
          <w:rFonts w:ascii="Calibri" w:hAnsi="Calibri"/>
          <w:sz w:val="22"/>
          <w:szCs w:val="20"/>
          <w:lang w:eastAsia="ar-SA"/>
        </w:rPr>
        <w:t>divorce</w:t>
      </w:r>
    </w:p>
    <w:p w:rsidR="001A4229" w:rsidRPr="0003736D" w:rsidRDefault="001A4229" w:rsidP="00966A28">
      <w:pPr>
        <w:widowControl/>
        <w:numPr>
          <w:ilvl w:val="0"/>
          <w:numId w:val="2"/>
        </w:numPr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  <w:r w:rsidRPr="0003736D">
        <w:rPr>
          <w:rFonts w:ascii="Calibri" w:hAnsi="Calibri"/>
          <w:sz w:val="22"/>
          <w:szCs w:val="20"/>
          <w:lang w:eastAsia="ar-SA"/>
        </w:rPr>
        <w:t>copie du jugement du juge des référés ou du juge de la jeunesse relative à la contribution alimentaire due</w:t>
      </w:r>
    </w:p>
    <w:p w:rsidR="006E5F47" w:rsidRPr="0003736D" w:rsidRDefault="006E5F47" w:rsidP="00966A28">
      <w:pPr>
        <w:widowControl/>
        <w:numPr>
          <w:ilvl w:val="0"/>
          <w:numId w:val="2"/>
        </w:numPr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  <w:r w:rsidRPr="0003736D">
        <w:rPr>
          <w:rFonts w:ascii="Calibri" w:hAnsi="Calibri"/>
          <w:sz w:val="22"/>
          <w:szCs w:val="20"/>
          <w:lang w:eastAsia="ar-SA"/>
        </w:rPr>
        <w:t xml:space="preserve">preuve de la date de la radiation au registre du commerce ou </w:t>
      </w:r>
      <w:r w:rsidR="0003736D" w:rsidRPr="0003736D">
        <w:rPr>
          <w:rFonts w:ascii="Calibri" w:hAnsi="Calibri"/>
          <w:sz w:val="22"/>
          <w:szCs w:val="20"/>
          <w:lang w:eastAsia="ar-SA"/>
        </w:rPr>
        <w:t>toute</w:t>
      </w:r>
      <w:r w:rsidRPr="0003736D">
        <w:rPr>
          <w:rFonts w:ascii="Calibri" w:hAnsi="Calibri"/>
          <w:sz w:val="22"/>
          <w:szCs w:val="20"/>
          <w:lang w:eastAsia="ar-SA"/>
        </w:rPr>
        <w:t xml:space="preserve"> autre preuve de la d</w:t>
      </w:r>
      <w:r w:rsidR="0003736D">
        <w:rPr>
          <w:rFonts w:ascii="Calibri" w:hAnsi="Calibri"/>
          <w:sz w:val="22"/>
          <w:szCs w:val="20"/>
          <w:lang w:eastAsia="ar-SA"/>
        </w:rPr>
        <w:t>ate</w:t>
      </w:r>
      <w:r w:rsidRPr="0003736D">
        <w:rPr>
          <w:rFonts w:ascii="Calibri" w:hAnsi="Calibri"/>
          <w:sz w:val="22"/>
          <w:szCs w:val="20"/>
          <w:lang w:eastAsia="ar-SA"/>
        </w:rPr>
        <w:t xml:space="preserve"> de la cessation de l’activité commerciale</w:t>
      </w:r>
    </w:p>
    <w:p w:rsidR="006E5F47" w:rsidRPr="0003736D" w:rsidRDefault="006E5F47" w:rsidP="00966A28">
      <w:pPr>
        <w:widowControl/>
        <w:numPr>
          <w:ilvl w:val="0"/>
          <w:numId w:val="2"/>
        </w:numPr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  <w:r w:rsidRPr="0003736D">
        <w:rPr>
          <w:rFonts w:ascii="Calibri" w:hAnsi="Calibri"/>
          <w:sz w:val="22"/>
          <w:szCs w:val="20"/>
          <w:lang w:eastAsia="ar-SA"/>
        </w:rPr>
        <w:t>preuve de clôture de la faillite</w:t>
      </w:r>
    </w:p>
    <w:p w:rsidR="00966A28" w:rsidRPr="0003736D" w:rsidRDefault="00966A28" w:rsidP="00966A28">
      <w:pPr>
        <w:widowControl/>
        <w:tabs>
          <w:tab w:val="left" w:pos="2268"/>
          <w:tab w:val="left" w:pos="4253"/>
        </w:tabs>
        <w:jc w:val="both"/>
        <w:rPr>
          <w:rFonts w:ascii="Calibri" w:hAnsi="Calibri"/>
          <w:sz w:val="22"/>
          <w:szCs w:val="20"/>
          <w:lang w:eastAsia="ar-SA"/>
        </w:rPr>
      </w:pPr>
    </w:p>
    <w:p w:rsidR="00966A28" w:rsidRPr="0003736D" w:rsidRDefault="00966A28" w:rsidP="00966A28">
      <w:pPr>
        <w:widowControl/>
        <w:tabs>
          <w:tab w:val="left" w:pos="2268"/>
          <w:tab w:val="left" w:pos="4253"/>
        </w:tabs>
        <w:jc w:val="both"/>
        <w:rPr>
          <w:rFonts w:ascii="Calibri" w:hAnsi="Calibri"/>
          <w:b/>
          <w:sz w:val="22"/>
          <w:szCs w:val="20"/>
          <w:u w:val="single"/>
          <w:lang w:eastAsia="ar-SA"/>
        </w:rPr>
      </w:pPr>
      <w:r w:rsidRPr="0003736D">
        <w:rPr>
          <w:rFonts w:ascii="Calibri" w:hAnsi="Calibri"/>
          <w:b/>
          <w:sz w:val="22"/>
          <w:szCs w:val="20"/>
          <w:u w:val="single"/>
          <w:lang w:eastAsia="ar-SA"/>
        </w:rPr>
        <w:t>2. Bien</w:t>
      </w:r>
      <w:r w:rsidR="001A4229" w:rsidRPr="0003736D">
        <w:rPr>
          <w:rFonts w:ascii="Calibri" w:hAnsi="Calibri"/>
          <w:b/>
          <w:sz w:val="22"/>
          <w:szCs w:val="20"/>
          <w:u w:val="single"/>
          <w:lang w:eastAsia="ar-SA"/>
        </w:rPr>
        <w:t>s</w:t>
      </w:r>
      <w:r w:rsidRPr="0003736D">
        <w:rPr>
          <w:rFonts w:ascii="Calibri" w:hAnsi="Calibri"/>
          <w:b/>
          <w:sz w:val="22"/>
          <w:szCs w:val="20"/>
          <w:u w:val="single"/>
          <w:lang w:eastAsia="ar-SA"/>
        </w:rPr>
        <w:t xml:space="preserve"> immobilier</w:t>
      </w:r>
      <w:r w:rsidR="001A4229" w:rsidRPr="0003736D">
        <w:rPr>
          <w:rFonts w:ascii="Calibri" w:hAnsi="Calibri"/>
          <w:b/>
          <w:sz w:val="22"/>
          <w:szCs w:val="20"/>
          <w:u w:val="single"/>
          <w:lang w:eastAsia="ar-SA"/>
        </w:rPr>
        <w:t>s</w:t>
      </w:r>
      <w:r w:rsidRPr="0003736D">
        <w:rPr>
          <w:rFonts w:ascii="Calibri" w:hAnsi="Calibri"/>
          <w:b/>
          <w:sz w:val="22"/>
          <w:szCs w:val="20"/>
          <w:u w:val="single"/>
          <w:lang w:eastAsia="ar-SA"/>
        </w:rPr>
        <w:t> :</w:t>
      </w:r>
    </w:p>
    <w:p w:rsidR="001A4229" w:rsidRPr="0003736D" w:rsidRDefault="001A4229" w:rsidP="001A4229">
      <w:pPr>
        <w:pStyle w:val="Paragraphedeliste"/>
        <w:widowControl/>
        <w:numPr>
          <w:ilvl w:val="0"/>
          <w:numId w:val="8"/>
        </w:numPr>
        <w:tabs>
          <w:tab w:val="left" w:pos="2268"/>
          <w:tab w:val="left" w:pos="4253"/>
        </w:tabs>
        <w:jc w:val="both"/>
        <w:rPr>
          <w:rFonts w:ascii="Calibri" w:hAnsi="Calibri"/>
          <w:sz w:val="22"/>
          <w:szCs w:val="20"/>
          <w:lang w:eastAsia="ar-SA"/>
        </w:rPr>
      </w:pPr>
      <w:r w:rsidRPr="0003736D">
        <w:rPr>
          <w:rFonts w:ascii="Calibri" w:hAnsi="Calibri"/>
          <w:sz w:val="22"/>
          <w:szCs w:val="20"/>
          <w:lang w:eastAsia="ar-SA"/>
        </w:rPr>
        <w:t>copie complète de l’acte notarié d’achat</w:t>
      </w:r>
    </w:p>
    <w:p w:rsidR="001A4229" w:rsidRPr="0003736D" w:rsidRDefault="001A4229" w:rsidP="001A4229">
      <w:pPr>
        <w:pStyle w:val="Paragraphedeliste"/>
        <w:widowControl/>
        <w:numPr>
          <w:ilvl w:val="0"/>
          <w:numId w:val="8"/>
        </w:numPr>
        <w:tabs>
          <w:tab w:val="left" w:pos="2268"/>
          <w:tab w:val="left" w:pos="4253"/>
        </w:tabs>
        <w:jc w:val="both"/>
        <w:rPr>
          <w:rFonts w:ascii="Calibri" w:hAnsi="Calibri"/>
          <w:sz w:val="22"/>
          <w:szCs w:val="20"/>
          <w:lang w:eastAsia="ar-SA"/>
        </w:rPr>
      </w:pPr>
      <w:r w:rsidRPr="0003736D">
        <w:rPr>
          <w:rFonts w:ascii="Calibri" w:hAnsi="Calibri"/>
          <w:sz w:val="22"/>
          <w:szCs w:val="20"/>
          <w:lang w:eastAsia="ar-SA"/>
        </w:rPr>
        <w:t>copie complète de l’acte de financement</w:t>
      </w:r>
    </w:p>
    <w:p w:rsidR="001A4229" w:rsidRPr="0003736D" w:rsidRDefault="001A4229" w:rsidP="001A4229">
      <w:pPr>
        <w:pStyle w:val="Paragraphedeliste"/>
        <w:widowControl/>
        <w:numPr>
          <w:ilvl w:val="0"/>
          <w:numId w:val="8"/>
        </w:numPr>
        <w:tabs>
          <w:tab w:val="left" w:pos="2268"/>
          <w:tab w:val="left" w:pos="4253"/>
        </w:tabs>
        <w:jc w:val="both"/>
        <w:rPr>
          <w:rFonts w:ascii="Calibri" w:hAnsi="Calibri"/>
          <w:sz w:val="22"/>
          <w:szCs w:val="20"/>
          <w:lang w:eastAsia="ar-SA"/>
        </w:rPr>
      </w:pPr>
      <w:r w:rsidRPr="0003736D">
        <w:rPr>
          <w:rFonts w:ascii="Calibri" w:hAnsi="Calibri"/>
          <w:sz w:val="22"/>
          <w:szCs w:val="20"/>
          <w:lang w:eastAsia="ar-SA"/>
        </w:rPr>
        <w:t>tous documents pouvant attester de la valeur actuelle de l’immeuble</w:t>
      </w:r>
    </w:p>
    <w:p w:rsidR="00BD2208" w:rsidRPr="0003736D" w:rsidRDefault="00BD2208" w:rsidP="001A4229">
      <w:pPr>
        <w:pStyle w:val="Paragraphedeliste"/>
        <w:widowControl/>
        <w:numPr>
          <w:ilvl w:val="0"/>
          <w:numId w:val="8"/>
        </w:numPr>
        <w:tabs>
          <w:tab w:val="left" w:pos="2268"/>
          <w:tab w:val="left" w:pos="4253"/>
        </w:tabs>
        <w:jc w:val="both"/>
        <w:rPr>
          <w:rFonts w:ascii="Calibri" w:hAnsi="Calibri"/>
          <w:sz w:val="22"/>
          <w:szCs w:val="20"/>
          <w:lang w:eastAsia="ar-SA"/>
        </w:rPr>
      </w:pPr>
      <w:r w:rsidRPr="0003736D">
        <w:rPr>
          <w:rFonts w:ascii="Calibri" w:hAnsi="Calibri"/>
          <w:sz w:val="22"/>
          <w:szCs w:val="20"/>
          <w:lang w:eastAsia="ar-SA"/>
        </w:rPr>
        <w:t xml:space="preserve">copie du contrat d’assurance incendie </w:t>
      </w:r>
    </w:p>
    <w:p w:rsidR="00BD2208" w:rsidRPr="0003736D" w:rsidRDefault="00BD2208" w:rsidP="001A4229">
      <w:pPr>
        <w:pStyle w:val="Paragraphedeliste"/>
        <w:widowControl/>
        <w:numPr>
          <w:ilvl w:val="0"/>
          <w:numId w:val="8"/>
        </w:numPr>
        <w:tabs>
          <w:tab w:val="left" w:pos="2268"/>
          <w:tab w:val="left" w:pos="4253"/>
        </w:tabs>
        <w:jc w:val="both"/>
        <w:rPr>
          <w:rFonts w:ascii="Calibri" w:hAnsi="Calibri"/>
          <w:sz w:val="22"/>
          <w:szCs w:val="20"/>
          <w:lang w:eastAsia="ar-SA"/>
        </w:rPr>
      </w:pPr>
      <w:r w:rsidRPr="0003736D">
        <w:rPr>
          <w:rFonts w:ascii="Calibri" w:hAnsi="Calibri"/>
          <w:sz w:val="22"/>
          <w:szCs w:val="20"/>
          <w:lang w:eastAsia="ar-SA"/>
        </w:rPr>
        <w:t>l’avertissement-extrait de rôle du précompte immobilier</w:t>
      </w:r>
    </w:p>
    <w:p w:rsidR="006E5F47" w:rsidRPr="0003736D" w:rsidRDefault="006E5F47" w:rsidP="001A4229">
      <w:pPr>
        <w:pStyle w:val="Paragraphedeliste"/>
        <w:widowControl/>
        <w:numPr>
          <w:ilvl w:val="0"/>
          <w:numId w:val="8"/>
        </w:numPr>
        <w:tabs>
          <w:tab w:val="left" w:pos="2268"/>
          <w:tab w:val="left" w:pos="4253"/>
        </w:tabs>
        <w:jc w:val="both"/>
        <w:rPr>
          <w:rFonts w:ascii="Calibri" w:hAnsi="Calibri"/>
          <w:sz w:val="22"/>
          <w:szCs w:val="20"/>
          <w:lang w:eastAsia="ar-SA"/>
        </w:rPr>
      </w:pPr>
      <w:r w:rsidRPr="0003736D">
        <w:rPr>
          <w:rFonts w:ascii="Calibri" w:hAnsi="Calibri"/>
          <w:sz w:val="22"/>
          <w:szCs w:val="20"/>
          <w:lang w:eastAsia="ar-SA"/>
        </w:rPr>
        <w:t>acte de saisie de l’immeuble</w:t>
      </w:r>
    </w:p>
    <w:p w:rsidR="0003736D" w:rsidRPr="0003736D" w:rsidRDefault="0003736D" w:rsidP="001A4229">
      <w:pPr>
        <w:pStyle w:val="Paragraphedeliste"/>
        <w:widowControl/>
        <w:numPr>
          <w:ilvl w:val="0"/>
          <w:numId w:val="8"/>
        </w:numPr>
        <w:tabs>
          <w:tab w:val="left" w:pos="2268"/>
          <w:tab w:val="left" w:pos="4253"/>
        </w:tabs>
        <w:jc w:val="both"/>
        <w:rPr>
          <w:rFonts w:ascii="Calibri" w:hAnsi="Calibri"/>
          <w:sz w:val="22"/>
          <w:szCs w:val="20"/>
          <w:lang w:eastAsia="ar-SA"/>
        </w:rPr>
      </w:pPr>
      <w:r w:rsidRPr="0003736D">
        <w:rPr>
          <w:rFonts w:ascii="Calibri" w:hAnsi="Calibri"/>
          <w:sz w:val="22"/>
          <w:szCs w:val="20"/>
          <w:lang w:eastAsia="ar-SA"/>
        </w:rPr>
        <w:t>acte notarié et/ou compromis de vente de l’immeuble</w:t>
      </w:r>
    </w:p>
    <w:p w:rsidR="00966A28" w:rsidRPr="0003736D" w:rsidRDefault="00966A28" w:rsidP="00966A28">
      <w:pPr>
        <w:widowControl/>
        <w:tabs>
          <w:tab w:val="left" w:pos="2268"/>
          <w:tab w:val="left" w:pos="4253"/>
        </w:tabs>
        <w:jc w:val="both"/>
        <w:rPr>
          <w:rFonts w:ascii="Calibri" w:hAnsi="Calibri"/>
          <w:sz w:val="22"/>
          <w:szCs w:val="20"/>
          <w:lang w:eastAsia="ar-SA"/>
        </w:rPr>
      </w:pPr>
    </w:p>
    <w:p w:rsidR="00966A28" w:rsidRPr="0003736D" w:rsidRDefault="00966A28" w:rsidP="00966A28">
      <w:pPr>
        <w:widowControl/>
        <w:tabs>
          <w:tab w:val="left" w:pos="2268"/>
          <w:tab w:val="left" w:pos="4253"/>
        </w:tabs>
        <w:jc w:val="both"/>
        <w:rPr>
          <w:rFonts w:ascii="Calibri" w:hAnsi="Calibri"/>
          <w:b/>
          <w:sz w:val="22"/>
          <w:szCs w:val="20"/>
          <w:u w:val="single"/>
          <w:lang w:eastAsia="ar-SA"/>
        </w:rPr>
      </w:pPr>
      <w:r w:rsidRPr="0003736D">
        <w:rPr>
          <w:rFonts w:ascii="Calibri" w:hAnsi="Calibri"/>
          <w:b/>
          <w:sz w:val="22"/>
          <w:szCs w:val="20"/>
          <w:u w:val="single"/>
          <w:lang w:eastAsia="ar-SA"/>
        </w:rPr>
        <w:t>3. Biens mobiliers :</w:t>
      </w:r>
    </w:p>
    <w:p w:rsidR="00966A28" w:rsidRPr="0003736D" w:rsidRDefault="00966A28" w:rsidP="00966A28">
      <w:pPr>
        <w:pStyle w:val="Paragraphedeliste"/>
        <w:widowControl/>
        <w:numPr>
          <w:ilvl w:val="0"/>
          <w:numId w:val="3"/>
        </w:numPr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  <w:r w:rsidRPr="0003736D">
        <w:rPr>
          <w:rFonts w:ascii="Calibri" w:hAnsi="Calibri"/>
          <w:kern w:val="2"/>
          <w:sz w:val="22"/>
        </w:rPr>
        <w:t>Liste des meubles à compléter</w:t>
      </w:r>
    </w:p>
    <w:p w:rsidR="00966A28" w:rsidRPr="0003736D" w:rsidRDefault="00966A28" w:rsidP="00966A28">
      <w:pPr>
        <w:pStyle w:val="Paragraphedeliste"/>
        <w:widowControl/>
        <w:numPr>
          <w:ilvl w:val="0"/>
          <w:numId w:val="3"/>
        </w:numPr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  <w:r w:rsidRPr="0003736D">
        <w:rPr>
          <w:rFonts w:ascii="Calibri" w:hAnsi="Calibri"/>
          <w:kern w:val="2"/>
          <w:sz w:val="22"/>
        </w:rPr>
        <w:t>Extrait bancaire récent de chacun de vos comptes bancaires (courant et/ou compte d’épargne) reprenant le solde</w:t>
      </w:r>
    </w:p>
    <w:p w:rsidR="001A4229" w:rsidRPr="0003736D" w:rsidRDefault="001A4229" w:rsidP="00966A28">
      <w:pPr>
        <w:pStyle w:val="Paragraphedeliste"/>
        <w:widowControl/>
        <w:numPr>
          <w:ilvl w:val="0"/>
          <w:numId w:val="3"/>
        </w:numPr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  <w:r w:rsidRPr="0003736D">
        <w:rPr>
          <w:rFonts w:ascii="Calibri" w:hAnsi="Calibri"/>
          <w:kern w:val="2"/>
          <w:sz w:val="22"/>
        </w:rPr>
        <w:t>copie du contrat d’assurance-vie et/ou d’épargne-pension</w:t>
      </w:r>
    </w:p>
    <w:p w:rsidR="00966A28" w:rsidRPr="0003736D" w:rsidRDefault="00966A28" w:rsidP="00966A28">
      <w:pPr>
        <w:widowControl/>
        <w:numPr>
          <w:ilvl w:val="0"/>
          <w:numId w:val="2"/>
        </w:numPr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  <w:r w:rsidRPr="0003736D">
        <w:rPr>
          <w:rFonts w:ascii="Calibri" w:hAnsi="Calibri"/>
          <w:sz w:val="22"/>
          <w:szCs w:val="20"/>
          <w:lang w:eastAsia="ar-SA"/>
        </w:rPr>
        <w:t>copie de la carte grise du ou des véhicules</w:t>
      </w:r>
    </w:p>
    <w:p w:rsidR="00966A28" w:rsidRPr="0003736D" w:rsidRDefault="00966A28" w:rsidP="00966A28">
      <w:pPr>
        <w:widowControl/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</w:p>
    <w:p w:rsidR="00966A28" w:rsidRPr="0003736D" w:rsidRDefault="00966A28" w:rsidP="00966A28">
      <w:pPr>
        <w:widowControl/>
        <w:tabs>
          <w:tab w:val="left" w:pos="2268"/>
          <w:tab w:val="left" w:pos="4253"/>
        </w:tabs>
        <w:jc w:val="both"/>
        <w:rPr>
          <w:rFonts w:ascii="Calibri" w:hAnsi="Calibri"/>
          <w:b/>
          <w:kern w:val="2"/>
          <w:sz w:val="22"/>
          <w:u w:val="single"/>
        </w:rPr>
      </w:pPr>
      <w:r w:rsidRPr="0003736D">
        <w:rPr>
          <w:rFonts w:ascii="Calibri" w:hAnsi="Calibri"/>
          <w:b/>
          <w:kern w:val="2"/>
          <w:sz w:val="22"/>
          <w:u w:val="single"/>
        </w:rPr>
        <w:t>4. Revenus :</w:t>
      </w:r>
    </w:p>
    <w:p w:rsidR="00966A28" w:rsidRPr="0003736D" w:rsidRDefault="00966A28" w:rsidP="00966A28">
      <w:pPr>
        <w:pStyle w:val="Paragraphedeliste"/>
        <w:widowControl/>
        <w:numPr>
          <w:ilvl w:val="0"/>
          <w:numId w:val="4"/>
        </w:numPr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  <w:r w:rsidRPr="0003736D">
        <w:rPr>
          <w:rFonts w:ascii="Calibri" w:hAnsi="Calibri"/>
          <w:kern w:val="2"/>
          <w:sz w:val="22"/>
        </w:rPr>
        <w:t>le dernier avertissement-extrait de rôle reçu</w:t>
      </w:r>
    </w:p>
    <w:p w:rsidR="00966A28" w:rsidRPr="0003736D" w:rsidRDefault="00966A28" w:rsidP="00966A28">
      <w:pPr>
        <w:pStyle w:val="Paragraphedeliste"/>
        <w:widowControl/>
        <w:numPr>
          <w:ilvl w:val="0"/>
          <w:numId w:val="4"/>
        </w:numPr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  <w:r w:rsidRPr="0003736D">
        <w:rPr>
          <w:rFonts w:ascii="Calibri" w:hAnsi="Calibri"/>
          <w:kern w:val="2"/>
          <w:sz w:val="22"/>
        </w:rPr>
        <w:t xml:space="preserve">les </w:t>
      </w:r>
      <w:r w:rsidR="0003736D" w:rsidRPr="0003736D">
        <w:rPr>
          <w:rFonts w:ascii="Calibri" w:hAnsi="Calibri"/>
          <w:kern w:val="2"/>
          <w:sz w:val="22"/>
        </w:rPr>
        <w:t xml:space="preserve">3 dernières </w:t>
      </w:r>
      <w:r w:rsidRPr="0003736D">
        <w:rPr>
          <w:rFonts w:ascii="Calibri" w:hAnsi="Calibri"/>
          <w:kern w:val="2"/>
          <w:sz w:val="22"/>
        </w:rPr>
        <w:t>fiches de paies pécule de vacances</w:t>
      </w:r>
    </w:p>
    <w:p w:rsidR="00966A28" w:rsidRPr="0003736D" w:rsidRDefault="00966A28" w:rsidP="00966A28">
      <w:pPr>
        <w:pStyle w:val="Paragraphedeliste"/>
        <w:widowControl/>
        <w:numPr>
          <w:ilvl w:val="0"/>
          <w:numId w:val="4"/>
        </w:numPr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  <w:r w:rsidRPr="0003736D">
        <w:rPr>
          <w:rFonts w:ascii="Calibri" w:hAnsi="Calibri"/>
          <w:kern w:val="2"/>
          <w:sz w:val="22"/>
        </w:rPr>
        <w:t>prime de fin d’année</w:t>
      </w:r>
    </w:p>
    <w:p w:rsidR="00966A28" w:rsidRPr="0003736D" w:rsidRDefault="00966A28" w:rsidP="00966A28">
      <w:pPr>
        <w:pStyle w:val="Paragraphedeliste"/>
        <w:widowControl/>
        <w:numPr>
          <w:ilvl w:val="0"/>
          <w:numId w:val="4"/>
        </w:numPr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  <w:r w:rsidRPr="0003736D">
        <w:rPr>
          <w:rFonts w:ascii="Calibri" w:hAnsi="Calibri"/>
          <w:kern w:val="2"/>
          <w:sz w:val="22"/>
        </w:rPr>
        <w:t>l’attestation du chômage ou du CPAS reprenant les montants perçus pour l’année en cours</w:t>
      </w:r>
    </w:p>
    <w:p w:rsidR="00966A28" w:rsidRPr="0003736D" w:rsidRDefault="00966A28" w:rsidP="00966A28">
      <w:pPr>
        <w:pStyle w:val="Paragraphedeliste"/>
        <w:widowControl/>
        <w:numPr>
          <w:ilvl w:val="0"/>
          <w:numId w:val="4"/>
        </w:numPr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  <w:r w:rsidRPr="0003736D">
        <w:rPr>
          <w:rFonts w:ascii="Calibri" w:hAnsi="Calibri"/>
          <w:kern w:val="2"/>
          <w:sz w:val="22"/>
        </w:rPr>
        <w:t>pour le cohabitant, s’il y a lieu l’attestation du CPAS et du chômage attestant qu’il ne perçoit aucun revenu</w:t>
      </w:r>
    </w:p>
    <w:p w:rsidR="00966A28" w:rsidRPr="0003736D" w:rsidRDefault="00966A28" w:rsidP="00966A28">
      <w:pPr>
        <w:pStyle w:val="Paragraphedeliste"/>
        <w:widowControl/>
        <w:numPr>
          <w:ilvl w:val="0"/>
          <w:numId w:val="4"/>
        </w:numPr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  <w:r w:rsidRPr="0003736D">
        <w:rPr>
          <w:rFonts w:ascii="Calibri" w:hAnsi="Calibri"/>
          <w:kern w:val="2"/>
          <w:sz w:val="22"/>
        </w:rPr>
        <w:t>la preuve des allocations familiales perçues</w:t>
      </w:r>
    </w:p>
    <w:p w:rsidR="00966A28" w:rsidRPr="0003736D" w:rsidRDefault="00966A28" w:rsidP="00966A28">
      <w:pPr>
        <w:widowControl/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</w:p>
    <w:p w:rsidR="00966A28" w:rsidRPr="0003736D" w:rsidRDefault="00966A28" w:rsidP="00966A28">
      <w:pPr>
        <w:widowControl/>
        <w:tabs>
          <w:tab w:val="left" w:pos="2268"/>
          <w:tab w:val="left" w:pos="4253"/>
        </w:tabs>
        <w:jc w:val="both"/>
        <w:rPr>
          <w:rFonts w:ascii="Calibri" w:hAnsi="Calibri"/>
          <w:b/>
          <w:kern w:val="2"/>
          <w:sz w:val="22"/>
          <w:u w:val="single"/>
        </w:rPr>
      </w:pPr>
      <w:r w:rsidRPr="0003736D">
        <w:rPr>
          <w:rFonts w:ascii="Calibri" w:hAnsi="Calibri"/>
          <w:b/>
          <w:kern w:val="2"/>
          <w:sz w:val="22"/>
          <w:u w:val="single"/>
        </w:rPr>
        <w:t>5. Dépenses :</w:t>
      </w:r>
    </w:p>
    <w:p w:rsidR="00966A28" w:rsidRPr="0003736D" w:rsidRDefault="00966A28" w:rsidP="00966A28">
      <w:pPr>
        <w:pStyle w:val="Paragraphedeliste"/>
        <w:widowControl/>
        <w:numPr>
          <w:ilvl w:val="0"/>
          <w:numId w:val="6"/>
        </w:numPr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  <w:r w:rsidRPr="0003736D">
        <w:rPr>
          <w:rFonts w:ascii="Calibri" w:hAnsi="Calibri"/>
          <w:kern w:val="2"/>
          <w:sz w:val="22"/>
        </w:rPr>
        <w:t>Budget remis à compléter</w:t>
      </w:r>
    </w:p>
    <w:p w:rsidR="00966A28" w:rsidRDefault="001A4229" w:rsidP="00966A28">
      <w:pPr>
        <w:pStyle w:val="Paragraphedeliste"/>
        <w:widowControl/>
        <w:numPr>
          <w:ilvl w:val="0"/>
          <w:numId w:val="6"/>
        </w:numPr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  <w:r w:rsidRPr="0003736D">
        <w:rPr>
          <w:rFonts w:ascii="Calibri" w:hAnsi="Calibri"/>
          <w:kern w:val="2"/>
          <w:sz w:val="22"/>
        </w:rPr>
        <w:t>Justificatifs des frais mensuels (dernière facture reçue ou extrait de compte)</w:t>
      </w:r>
    </w:p>
    <w:p w:rsidR="0003736D" w:rsidRPr="0003736D" w:rsidRDefault="0003736D" w:rsidP="0003736D">
      <w:pPr>
        <w:pStyle w:val="Paragraphedeliste"/>
        <w:widowControl/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</w:p>
    <w:p w:rsidR="001A4229" w:rsidRPr="0003736D" w:rsidRDefault="001A4229" w:rsidP="001A4229">
      <w:pPr>
        <w:widowControl/>
        <w:tabs>
          <w:tab w:val="left" w:pos="2268"/>
          <w:tab w:val="left" w:pos="4253"/>
        </w:tabs>
        <w:jc w:val="both"/>
        <w:rPr>
          <w:rFonts w:ascii="Calibri" w:hAnsi="Calibri"/>
          <w:b/>
          <w:kern w:val="2"/>
          <w:sz w:val="22"/>
          <w:u w:val="single"/>
        </w:rPr>
      </w:pPr>
      <w:r w:rsidRPr="0003736D">
        <w:rPr>
          <w:rFonts w:ascii="Calibri" w:hAnsi="Calibri"/>
          <w:b/>
          <w:kern w:val="2"/>
          <w:sz w:val="22"/>
          <w:u w:val="single"/>
        </w:rPr>
        <w:t>6. Dettes :</w:t>
      </w:r>
    </w:p>
    <w:p w:rsidR="001A4229" w:rsidRPr="0003736D" w:rsidRDefault="001A4229" w:rsidP="001A4229">
      <w:pPr>
        <w:widowControl/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  <w:r w:rsidRPr="0003736D">
        <w:rPr>
          <w:rFonts w:ascii="Calibri" w:hAnsi="Calibri"/>
          <w:kern w:val="2"/>
          <w:sz w:val="22"/>
        </w:rPr>
        <w:t>Pour chacune de vos créances :</w:t>
      </w:r>
    </w:p>
    <w:p w:rsidR="001A4229" w:rsidRPr="0003736D" w:rsidRDefault="001A4229" w:rsidP="001A4229">
      <w:pPr>
        <w:pStyle w:val="Paragraphedeliste"/>
        <w:widowControl/>
        <w:numPr>
          <w:ilvl w:val="0"/>
          <w:numId w:val="7"/>
        </w:numPr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  <w:r w:rsidRPr="0003736D">
        <w:rPr>
          <w:rFonts w:ascii="Calibri" w:hAnsi="Calibri"/>
          <w:kern w:val="2"/>
          <w:sz w:val="22"/>
        </w:rPr>
        <w:t>Dernier rappel reçu</w:t>
      </w:r>
    </w:p>
    <w:p w:rsidR="001A4229" w:rsidRPr="0003736D" w:rsidRDefault="001A4229" w:rsidP="001A4229">
      <w:pPr>
        <w:pStyle w:val="Paragraphedeliste"/>
        <w:widowControl/>
        <w:numPr>
          <w:ilvl w:val="0"/>
          <w:numId w:val="7"/>
        </w:numPr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  <w:r w:rsidRPr="0003736D">
        <w:rPr>
          <w:rFonts w:ascii="Calibri" w:hAnsi="Calibri"/>
          <w:kern w:val="2"/>
          <w:sz w:val="22"/>
        </w:rPr>
        <w:t>Les jugements rendus</w:t>
      </w:r>
    </w:p>
    <w:p w:rsidR="001A4229" w:rsidRPr="0003736D" w:rsidRDefault="001A4229" w:rsidP="001A4229">
      <w:pPr>
        <w:pStyle w:val="Paragraphedeliste"/>
        <w:widowControl/>
        <w:numPr>
          <w:ilvl w:val="0"/>
          <w:numId w:val="7"/>
        </w:numPr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  <w:r w:rsidRPr="0003736D">
        <w:rPr>
          <w:rFonts w:ascii="Calibri" w:hAnsi="Calibri"/>
          <w:kern w:val="2"/>
          <w:sz w:val="22"/>
        </w:rPr>
        <w:t>les courriers relatifs aux plans de paiements obtenus</w:t>
      </w:r>
    </w:p>
    <w:p w:rsidR="001A4229" w:rsidRPr="0003736D" w:rsidRDefault="001A4229" w:rsidP="001A4229">
      <w:pPr>
        <w:pStyle w:val="Paragraphedeliste"/>
        <w:widowControl/>
        <w:numPr>
          <w:ilvl w:val="0"/>
          <w:numId w:val="7"/>
        </w:numPr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  <w:r w:rsidRPr="0003736D">
        <w:rPr>
          <w:rFonts w:ascii="Calibri" w:hAnsi="Calibri"/>
          <w:kern w:val="2"/>
          <w:sz w:val="22"/>
        </w:rPr>
        <w:t>Pour les prêts à tempérament et les ouvertures de crédit, le contrat signé et un décompte récent de la créance</w:t>
      </w:r>
    </w:p>
    <w:p w:rsidR="001A4229" w:rsidRPr="0003736D" w:rsidRDefault="0003736D" w:rsidP="001A4229">
      <w:pPr>
        <w:pStyle w:val="Paragraphedeliste"/>
        <w:widowControl/>
        <w:numPr>
          <w:ilvl w:val="0"/>
          <w:numId w:val="7"/>
        </w:numPr>
        <w:tabs>
          <w:tab w:val="left" w:pos="2268"/>
          <w:tab w:val="left" w:pos="4253"/>
        </w:tabs>
        <w:jc w:val="both"/>
        <w:rPr>
          <w:rFonts w:ascii="Calibri" w:hAnsi="Calibri"/>
          <w:kern w:val="2"/>
          <w:sz w:val="22"/>
        </w:rPr>
      </w:pPr>
      <w:r w:rsidRPr="0003736D">
        <w:rPr>
          <w:rFonts w:ascii="Calibri" w:hAnsi="Calibri"/>
          <w:kern w:val="2"/>
          <w:sz w:val="22"/>
        </w:rPr>
        <w:t>Exploit de saisie</w:t>
      </w:r>
    </w:p>
    <w:sectPr w:rsidR="001A4229" w:rsidRPr="0003736D" w:rsidSect="00037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F48" w:rsidRDefault="00572F48" w:rsidP="00A66A32">
      <w:r>
        <w:separator/>
      </w:r>
    </w:p>
  </w:endnote>
  <w:endnote w:type="continuationSeparator" w:id="0">
    <w:p w:rsidR="00572F48" w:rsidRDefault="00572F48" w:rsidP="00A6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32" w:rsidRDefault="00A66A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32" w:rsidRDefault="00A66A3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32" w:rsidRDefault="00A66A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F48" w:rsidRDefault="00572F48" w:rsidP="00A66A32">
      <w:r>
        <w:separator/>
      </w:r>
    </w:p>
  </w:footnote>
  <w:footnote w:type="continuationSeparator" w:id="0">
    <w:p w:rsidR="00572F48" w:rsidRDefault="00572F48" w:rsidP="00A6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32" w:rsidRDefault="00A66A3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32" w:rsidRDefault="00A66A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32" w:rsidRDefault="00A66A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6FC"/>
    <w:multiLevelType w:val="hybridMultilevel"/>
    <w:tmpl w:val="86EEFEAE"/>
    <w:lvl w:ilvl="0" w:tplc="21369764">
      <w:start w:val="10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18EC"/>
    <w:multiLevelType w:val="hybridMultilevel"/>
    <w:tmpl w:val="80DC1D7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158A1"/>
    <w:multiLevelType w:val="hybridMultilevel"/>
    <w:tmpl w:val="25C66A50"/>
    <w:lvl w:ilvl="0" w:tplc="08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B25EC"/>
    <w:multiLevelType w:val="hybridMultilevel"/>
    <w:tmpl w:val="0B760C2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080F"/>
    <w:multiLevelType w:val="hybridMultilevel"/>
    <w:tmpl w:val="1C347A92"/>
    <w:lvl w:ilvl="0" w:tplc="213697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D4861"/>
    <w:multiLevelType w:val="hybridMultilevel"/>
    <w:tmpl w:val="E8326D5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14C3F"/>
    <w:multiLevelType w:val="hybridMultilevel"/>
    <w:tmpl w:val="93BE4F08"/>
    <w:lvl w:ilvl="0" w:tplc="08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939EB"/>
    <w:multiLevelType w:val="hybridMultilevel"/>
    <w:tmpl w:val="6C346B1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28"/>
    <w:rsid w:val="0003736D"/>
    <w:rsid w:val="000D7637"/>
    <w:rsid w:val="001A4229"/>
    <w:rsid w:val="00572F48"/>
    <w:rsid w:val="006E5F47"/>
    <w:rsid w:val="00966A28"/>
    <w:rsid w:val="00A66A32"/>
    <w:rsid w:val="00BD2208"/>
    <w:rsid w:val="00E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4B78B-0CE1-4457-A7A1-2B6E2931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Arial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A28"/>
    <w:pPr>
      <w:widowControl w:val="0"/>
      <w:autoSpaceDE w:val="0"/>
      <w:autoSpaceDN w:val="0"/>
      <w:spacing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6A28"/>
    <w:pPr>
      <w:ind w:left="720"/>
      <w:contextualSpacing/>
    </w:pPr>
  </w:style>
  <w:style w:type="paragraph" w:customStyle="1" w:styleId="WW-Standaard">
    <w:name w:val="WW-Standaard"/>
    <w:rsid w:val="006E5F47"/>
    <w:pPr>
      <w:widowControl w:val="0"/>
      <w:suppressAutoHyphens/>
      <w:spacing w:line="240" w:lineRule="auto"/>
    </w:pPr>
    <w:rPr>
      <w:rFonts w:ascii="Times New Roman" w:hAnsi="Times New Roman" w:cs="Times New Roman"/>
      <w:sz w:val="20"/>
      <w:szCs w:val="20"/>
      <w:u w:val="single"/>
      <w:lang w:val="nl-NL" w:eastAsia="ar-SA"/>
    </w:rPr>
  </w:style>
  <w:style w:type="paragraph" w:styleId="En-tte">
    <w:name w:val="header"/>
    <w:basedOn w:val="Normal"/>
    <w:link w:val="En-tteCar"/>
    <w:uiPriority w:val="99"/>
    <w:unhideWhenUsed/>
    <w:rsid w:val="00A66A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6A32"/>
    <w:rPr>
      <w:rFonts w:ascii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66A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6A32"/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</dc:creator>
  <cp:lastModifiedBy>Julie De Ridder</cp:lastModifiedBy>
  <cp:revision>2</cp:revision>
  <dcterms:created xsi:type="dcterms:W3CDTF">2015-06-03T16:22:00Z</dcterms:created>
  <dcterms:modified xsi:type="dcterms:W3CDTF">2015-06-03T16:22:00Z</dcterms:modified>
</cp:coreProperties>
</file>